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6099" w14:textId="77777777" w:rsidR="005A0970" w:rsidRPr="00DE0B50" w:rsidRDefault="005A0970">
      <w:pPr>
        <w:rPr>
          <w:rFonts w:ascii="Arial" w:hAnsi="Arial" w:cs="Arial"/>
          <w:sz w:val="21"/>
          <w:szCs w:val="21"/>
        </w:rPr>
      </w:pPr>
    </w:p>
    <w:p w14:paraId="22729F28" w14:textId="33DAC313" w:rsidR="00F148E0" w:rsidRPr="00DE0B50" w:rsidRDefault="00F148E0" w:rsidP="00D92067">
      <w:pPr>
        <w:spacing w:after="0"/>
        <w:jc w:val="right"/>
        <w:rPr>
          <w:rFonts w:ascii="Arial" w:hAnsi="Arial" w:cs="Arial"/>
          <w:sz w:val="21"/>
          <w:szCs w:val="21"/>
        </w:rPr>
      </w:pPr>
    </w:p>
    <w:p w14:paraId="0B621F8D" w14:textId="485F3977" w:rsidR="00311BCB" w:rsidRPr="00DE0B50" w:rsidRDefault="006447D1" w:rsidP="006447D1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DE0B50">
        <w:rPr>
          <w:rFonts w:ascii="Arial" w:hAnsi="Arial" w:cs="Arial"/>
          <w:b/>
          <w:bCs/>
          <w:sz w:val="21"/>
          <w:szCs w:val="21"/>
        </w:rPr>
        <w:t>DIRECCIÓN DE MEDIO AMBIENTE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3"/>
        <w:gridCol w:w="1438"/>
        <w:gridCol w:w="1560"/>
        <w:gridCol w:w="1275"/>
        <w:gridCol w:w="1462"/>
      </w:tblGrid>
      <w:tr w:rsidR="00311BCB" w:rsidRPr="00DE0B50" w14:paraId="30CACC0C" w14:textId="77777777" w:rsidTr="00CF6F8C">
        <w:tc>
          <w:tcPr>
            <w:tcW w:w="3093" w:type="dxa"/>
          </w:tcPr>
          <w:p w14:paraId="4F9A3142" w14:textId="77777777" w:rsidR="006627C4" w:rsidRPr="00DE0B50" w:rsidRDefault="006627C4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75B69DE" w14:textId="77777777" w:rsidR="006627C4" w:rsidRPr="00DE0B50" w:rsidRDefault="006627C4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E6123D6" w14:textId="69608857" w:rsidR="00311BCB" w:rsidRPr="00DE0B50" w:rsidRDefault="00311BCB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B50">
              <w:rPr>
                <w:rFonts w:ascii="Arial" w:hAnsi="Arial" w:cs="Arial"/>
                <w:b/>
                <w:bCs/>
                <w:sz w:val="21"/>
                <w:szCs w:val="21"/>
              </w:rPr>
              <w:t>Actividad</w:t>
            </w:r>
          </w:p>
        </w:tc>
        <w:tc>
          <w:tcPr>
            <w:tcW w:w="1438" w:type="dxa"/>
          </w:tcPr>
          <w:p w14:paraId="58610A48" w14:textId="77777777" w:rsidR="006627C4" w:rsidRPr="00DE0B50" w:rsidRDefault="006627C4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27465FB" w14:textId="77777777" w:rsidR="006627C4" w:rsidRPr="00DE0B50" w:rsidRDefault="006627C4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FA8AABF" w14:textId="4BF5552E" w:rsidR="00311BCB" w:rsidRPr="00DE0B50" w:rsidRDefault="00AB323E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B50">
              <w:rPr>
                <w:rFonts w:ascii="Arial" w:hAnsi="Arial" w:cs="Arial"/>
                <w:b/>
                <w:bCs/>
                <w:sz w:val="21"/>
                <w:szCs w:val="21"/>
              </w:rPr>
              <w:t>Enero</w:t>
            </w:r>
          </w:p>
        </w:tc>
        <w:tc>
          <w:tcPr>
            <w:tcW w:w="1560" w:type="dxa"/>
          </w:tcPr>
          <w:p w14:paraId="23F81DC9" w14:textId="77777777" w:rsidR="006627C4" w:rsidRPr="00DE0B50" w:rsidRDefault="006627C4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7BDB302" w14:textId="77777777" w:rsidR="006627C4" w:rsidRPr="00DE0B50" w:rsidRDefault="006627C4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4AB51B5" w14:textId="68992C6C" w:rsidR="00311BCB" w:rsidRPr="00DE0B50" w:rsidRDefault="00AB323E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B50">
              <w:rPr>
                <w:rFonts w:ascii="Arial" w:hAnsi="Arial" w:cs="Arial"/>
                <w:b/>
                <w:bCs/>
                <w:sz w:val="21"/>
                <w:szCs w:val="21"/>
              </w:rPr>
              <w:t>Febrero</w:t>
            </w:r>
          </w:p>
        </w:tc>
        <w:tc>
          <w:tcPr>
            <w:tcW w:w="1275" w:type="dxa"/>
          </w:tcPr>
          <w:p w14:paraId="72609CE5" w14:textId="77777777" w:rsidR="006627C4" w:rsidRPr="00DE0B50" w:rsidRDefault="006627C4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1F7CFE1" w14:textId="77777777" w:rsidR="006627C4" w:rsidRPr="00DE0B50" w:rsidRDefault="006627C4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B6A4B05" w14:textId="5B31CAE1" w:rsidR="00311BCB" w:rsidRPr="00DE0B50" w:rsidRDefault="00AB323E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B50">
              <w:rPr>
                <w:rFonts w:ascii="Arial" w:hAnsi="Arial" w:cs="Arial"/>
                <w:b/>
                <w:bCs/>
                <w:sz w:val="21"/>
                <w:szCs w:val="21"/>
              </w:rPr>
              <w:t>Marzo</w:t>
            </w:r>
          </w:p>
          <w:p w14:paraId="77CCD67B" w14:textId="77777777" w:rsidR="00311BCB" w:rsidRPr="00DE0B50" w:rsidRDefault="00311BCB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</w:tcPr>
          <w:p w14:paraId="084D1A75" w14:textId="77777777" w:rsidR="00311BCB" w:rsidRPr="00DE0B50" w:rsidRDefault="00311BCB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B50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  <w:p w14:paraId="494680DF" w14:textId="0BCDDAB6" w:rsidR="00311BCB" w:rsidRPr="00DE0B50" w:rsidRDefault="00AB323E" w:rsidP="00AB323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B50">
              <w:rPr>
                <w:rFonts w:ascii="Arial" w:hAnsi="Arial" w:cs="Arial"/>
                <w:b/>
                <w:bCs/>
                <w:sz w:val="21"/>
                <w:szCs w:val="21"/>
              </w:rPr>
              <w:t>Primer trimestre 2026</w:t>
            </w:r>
          </w:p>
        </w:tc>
      </w:tr>
      <w:tr w:rsidR="00311BCB" w:rsidRPr="00DE0B50" w14:paraId="62F55AEA" w14:textId="77777777" w:rsidTr="00CF6F8C">
        <w:tc>
          <w:tcPr>
            <w:tcW w:w="3093" w:type="dxa"/>
          </w:tcPr>
          <w:p w14:paraId="6F02A473" w14:textId="77777777" w:rsidR="00311BCB" w:rsidRPr="00DE0B50" w:rsidRDefault="00311BCB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1D998D1" w14:textId="77777777" w:rsidR="00311BCB" w:rsidRPr="00DE0B50" w:rsidRDefault="00311BCB" w:rsidP="006627C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 xml:space="preserve">Producción de </w:t>
            </w:r>
            <w:r w:rsidR="006627C4" w:rsidRPr="00DE0B50">
              <w:rPr>
                <w:rFonts w:ascii="Arial" w:hAnsi="Arial" w:cs="Arial"/>
                <w:sz w:val="21"/>
                <w:szCs w:val="21"/>
              </w:rPr>
              <w:t>plántula</w:t>
            </w:r>
          </w:p>
          <w:p w14:paraId="734D742A" w14:textId="77777777" w:rsidR="006627C4" w:rsidRPr="00DE0B50" w:rsidRDefault="006627C4" w:rsidP="006627C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8397765" w14:textId="61ED1B49" w:rsidR="005D0A70" w:rsidRPr="00DE0B50" w:rsidRDefault="005D0A70" w:rsidP="006627C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8" w:type="dxa"/>
          </w:tcPr>
          <w:p w14:paraId="12D2CC76" w14:textId="77777777" w:rsidR="00AB323E" w:rsidRPr="00DE0B50" w:rsidRDefault="00AB323E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FA65DF7" w14:textId="00CEA669" w:rsidR="00311BCB" w:rsidRPr="00DE0B50" w:rsidRDefault="0065257D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1260C392" w14:textId="77777777" w:rsidR="00AB323E" w:rsidRPr="00DE0B50" w:rsidRDefault="00AB323E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C6FCBBC" w14:textId="3BFA74D4" w:rsidR="00311BCB" w:rsidRPr="00DE0B50" w:rsidRDefault="00AB323E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275" w:type="dxa"/>
          </w:tcPr>
          <w:p w14:paraId="73AC97B8" w14:textId="77777777" w:rsidR="00AB323E" w:rsidRPr="00DE0B50" w:rsidRDefault="00AB323E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7E7C0A4" w14:textId="253B6C0B" w:rsidR="00311BCB" w:rsidRPr="00DE0B50" w:rsidRDefault="00AB323E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  <w:tc>
          <w:tcPr>
            <w:tcW w:w="1462" w:type="dxa"/>
          </w:tcPr>
          <w:p w14:paraId="6137A699" w14:textId="77777777" w:rsidR="00AB323E" w:rsidRPr="00DE0B50" w:rsidRDefault="00AB323E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0D62925" w14:textId="3F4550C0" w:rsidR="00311BCB" w:rsidRPr="00DE0B50" w:rsidRDefault="00AB323E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B50">
              <w:rPr>
                <w:rFonts w:ascii="Arial" w:hAnsi="Arial" w:cs="Arial"/>
                <w:b/>
                <w:bCs/>
                <w:sz w:val="21"/>
                <w:szCs w:val="21"/>
              </w:rPr>
              <w:t>100</w:t>
            </w:r>
          </w:p>
        </w:tc>
      </w:tr>
      <w:tr w:rsidR="00311BCB" w:rsidRPr="00DE0B50" w14:paraId="68A83265" w14:textId="77777777" w:rsidTr="00CF6F8C">
        <w:tc>
          <w:tcPr>
            <w:tcW w:w="3093" w:type="dxa"/>
          </w:tcPr>
          <w:p w14:paraId="79ADA131" w14:textId="77777777" w:rsidR="00311BCB" w:rsidRPr="00DE0B50" w:rsidRDefault="00311BCB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Autorizaciones de derribo de árboles</w:t>
            </w:r>
          </w:p>
          <w:p w14:paraId="0F9D204B" w14:textId="77777777" w:rsidR="005D0A70" w:rsidRPr="00DE0B50" w:rsidRDefault="005D0A7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50DBB02" w14:textId="77777777" w:rsidR="00311BCB" w:rsidRPr="00DE0B50" w:rsidRDefault="00311BCB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8" w:type="dxa"/>
          </w:tcPr>
          <w:p w14:paraId="4ACBE5E9" w14:textId="6777A077" w:rsidR="00311BCB" w:rsidRPr="00DE0B50" w:rsidRDefault="00F83091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560" w:type="dxa"/>
          </w:tcPr>
          <w:p w14:paraId="0B3FFF9A" w14:textId="7353D0F1" w:rsidR="00311BCB" w:rsidRPr="00DE0B50" w:rsidRDefault="00F83091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275" w:type="dxa"/>
          </w:tcPr>
          <w:p w14:paraId="313D7643" w14:textId="5FD0C359" w:rsidR="00311BCB" w:rsidRPr="00DE0B50" w:rsidRDefault="00F83091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462" w:type="dxa"/>
          </w:tcPr>
          <w:p w14:paraId="1DEEAE7A" w14:textId="2F4EEC61" w:rsidR="00311BCB" w:rsidRPr="00DE0B50" w:rsidRDefault="00F83091" w:rsidP="006447D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B50">
              <w:rPr>
                <w:rFonts w:ascii="Arial" w:hAnsi="Arial" w:cs="Arial"/>
                <w:b/>
                <w:bCs/>
                <w:sz w:val="21"/>
                <w:szCs w:val="21"/>
              </w:rPr>
              <w:t>30</w:t>
            </w:r>
          </w:p>
        </w:tc>
      </w:tr>
      <w:tr w:rsidR="00311BCB" w:rsidRPr="00DE0B50" w14:paraId="2FDE086B" w14:textId="77777777" w:rsidTr="00CF6F8C">
        <w:tc>
          <w:tcPr>
            <w:tcW w:w="3093" w:type="dxa"/>
          </w:tcPr>
          <w:p w14:paraId="17A22FC0" w14:textId="77777777" w:rsidR="00311BCB" w:rsidRPr="00DE0B50" w:rsidRDefault="00311BCB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Autorizaciones de poda de árboles</w:t>
            </w:r>
          </w:p>
          <w:p w14:paraId="21BE2ECC" w14:textId="77777777" w:rsidR="00311BCB" w:rsidRPr="00DE0B50" w:rsidRDefault="00311BCB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40E912C" w14:textId="77777777" w:rsidR="005D0A70" w:rsidRPr="00DE0B50" w:rsidRDefault="005D0A7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8" w:type="dxa"/>
          </w:tcPr>
          <w:p w14:paraId="7DE41634" w14:textId="028ECC71" w:rsidR="00311BCB" w:rsidRPr="00DE0B50" w:rsidRDefault="00F83091" w:rsidP="006525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560" w:type="dxa"/>
          </w:tcPr>
          <w:p w14:paraId="3234C533" w14:textId="7C46B9BF" w:rsidR="00311BCB" w:rsidRPr="00DE0B50" w:rsidRDefault="00F83091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275" w:type="dxa"/>
          </w:tcPr>
          <w:p w14:paraId="2D7DF631" w14:textId="4050CFB8" w:rsidR="00311BCB" w:rsidRPr="00DE0B50" w:rsidRDefault="00F83091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462" w:type="dxa"/>
          </w:tcPr>
          <w:p w14:paraId="545A8646" w14:textId="120CCF49" w:rsidR="00311BCB" w:rsidRPr="00DE0B50" w:rsidRDefault="00F83091" w:rsidP="006447D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B50">
              <w:rPr>
                <w:rFonts w:ascii="Arial" w:hAnsi="Arial" w:cs="Arial"/>
                <w:b/>
                <w:bCs/>
                <w:sz w:val="21"/>
                <w:szCs w:val="21"/>
              </w:rPr>
              <w:t>40</w:t>
            </w:r>
          </w:p>
        </w:tc>
      </w:tr>
      <w:tr w:rsidR="00311BCB" w:rsidRPr="00DE0B50" w14:paraId="54BF433C" w14:textId="77777777" w:rsidTr="00CF6F8C">
        <w:tc>
          <w:tcPr>
            <w:tcW w:w="3093" w:type="dxa"/>
          </w:tcPr>
          <w:p w14:paraId="73F5B44E" w14:textId="77777777" w:rsidR="00311BCB" w:rsidRPr="00DE0B50" w:rsidRDefault="00311BCB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4130075" w14:textId="69CC9818" w:rsidR="00311BCB" w:rsidRPr="00DE0B50" w:rsidRDefault="00311BCB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Núm</w:t>
            </w:r>
            <w:r w:rsidR="001D217A" w:rsidRPr="00DE0B50">
              <w:rPr>
                <w:rFonts w:ascii="Arial" w:hAnsi="Arial" w:cs="Arial"/>
                <w:sz w:val="21"/>
                <w:szCs w:val="21"/>
              </w:rPr>
              <w:t>ero de árboles donados</w:t>
            </w:r>
          </w:p>
          <w:p w14:paraId="216F57FD" w14:textId="77777777" w:rsidR="005D0A70" w:rsidRPr="00DE0B50" w:rsidRDefault="005D0A7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805668A" w14:textId="77777777" w:rsidR="00311BCB" w:rsidRPr="00DE0B50" w:rsidRDefault="00311BCB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8" w:type="dxa"/>
          </w:tcPr>
          <w:p w14:paraId="72C1A2F5" w14:textId="77777777" w:rsidR="00DE0B50" w:rsidRP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23B9466" w14:textId="64BE4749" w:rsidR="0065257D" w:rsidRP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1560" w:type="dxa"/>
          </w:tcPr>
          <w:p w14:paraId="45A94159" w14:textId="77777777" w:rsidR="00DE0B50" w:rsidRP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2B8E5D9" w14:textId="099574AA" w:rsidR="0065257D" w:rsidRP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481</w:t>
            </w:r>
          </w:p>
        </w:tc>
        <w:tc>
          <w:tcPr>
            <w:tcW w:w="1275" w:type="dxa"/>
          </w:tcPr>
          <w:p w14:paraId="7E32F029" w14:textId="77777777" w:rsidR="00DE0B50" w:rsidRPr="00DE0B50" w:rsidRDefault="00DE0B50" w:rsidP="00AB323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5672AD" w14:textId="093CD7E4" w:rsidR="0065257D" w:rsidRPr="00DE0B50" w:rsidRDefault="00DE0B50" w:rsidP="00AB323E">
            <w:pPr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222</w:t>
            </w:r>
          </w:p>
        </w:tc>
        <w:tc>
          <w:tcPr>
            <w:tcW w:w="1462" w:type="dxa"/>
          </w:tcPr>
          <w:p w14:paraId="078C6A75" w14:textId="77777777" w:rsidR="00DE0B50" w:rsidRPr="00DE0B50" w:rsidRDefault="00DE0B50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17A1D34" w14:textId="033446CA" w:rsidR="0065257D" w:rsidRPr="00DE0B50" w:rsidRDefault="00DE0B50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B50">
              <w:rPr>
                <w:rFonts w:ascii="Arial" w:hAnsi="Arial" w:cs="Arial"/>
                <w:b/>
                <w:bCs/>
                <w:sz w:val="21"/>
                <w:szCs w:val="21"/>
              </w:rPr>
              <w:t>753</w:t>
            </w:r>
          </w:p>
        </w:tc>
      </w:tr>
      <w:tr w:rsidR="00311BCB" w:rsidRPr="00DE0B50" w14:paraId="48D29C3E" w14:textId="77777777" w:rsidTr="00CF6F8C">
        <w:tc>
          <w:tcPr>
            <w:tcW w:w="3093" w:type="dxa"/>
          </w:tcPr>
          <w:p w14:paraId="7D629190" w14:textId="77777777" w:rsidR="0065257D" w:rsidRPr="00DE0B50" w:rsidRDefault="0065257D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8832B7D" w14:textId="23368394" w:rsidR="00311BCB" w:rsidRPr="00DE0B50" w:rsidRDefault="00311BCB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Eventos de la agenda ambiental</w:t>
            </w:r>
          </w:p>
          <w:p w14:paraId="60DF8CAE" w14:textId="77777777" w:rsidR="005D0A70" w:rsidRPr="00DE0B50" w:rsidRDefault="005D0A7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B283A51" w14:textId="77777777" w:rsidR="00311BCB" w:rsidRPr="00DE0B50" w:rsidRDefault="00311BCB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8" w:type="dxa"/>
          </w:tcPr>
          <w:p w14:paraId="00248A9A" w14:textId="77777777" w:rsidR="0065257D" w:rsidRPr="00DE0B50" w:rsidRDefault="0065257D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1522273" w14:textId="4977487C" w:rsidR="00311BCB" w:rsidRPr="00DE0B50" w:rsidRDefault="0065257D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5335C609" w14:textId="77777777" w:rsidR="0065257D" w:rsidRPr="00DE0B50" w:rsidRDefault="0065257D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7005458" w14:textId="14E5E959" w:rsidR="00311BCB" w:rsidRPr="00DE0B50" w:rsidRDefault="0070163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275" w:type="dxa"/>
          </w:tcPr>
          <w:p w14:paraId="4FE609BA" w14:textId="77777777" w:rsidR="0065257D" w:rsidRPr="00DE0B50" w:rsidRDefault="0065257D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2B08125" w14:textId="439BDF92" w:rsidR="00311BCB" w:rsidRPr="00DE0B50" w:rsidRDefault="00AB323E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62" w:type="dxa"/>
          </w:tcPr>
          <w:p w14:paraId="4C9CC86F" w14:textId="77777777" w:rsidR="0065257D" w:rsidRPr="00DE0B50" w:rsidRDefault="0065257D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8575130" w14:textId="29DA41FD" w:rsidR="00311BCB" w:rsidRPr="00DE0B50" w:rsidRDefault="00AB323E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B50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</w:tr>
      <w:tr w:rsidR="00311BCB" w:rsidRPr="00DE0B50" w14:paraId="014AEF7A" w14:textId="77777777" w:rsidTr="00CF6F8C">
        <w:tc>
          <w:tcPr>
            <w:tcW w:w="3093" w:type="dxa"/>
          </w:tcPr>
          <w:p w14:paraId="52C0CF76" w14:textId="77777777" w:rsidR="00311BCB" w:rsidRPr="00DE0B50" w:rsidRDefault="00311BCB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Número de opiniones técnicas ambientales para Licencias de construcción</w:t>
            </w:r>
          </w:p>
          <w:p w14:paraId="51131D6C" w14:textId="77777777" w:rsidR="005D0A70" w:rsidRPr="00DE0B50" w:rsidRDefault="005D0A7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9E3D302" w14:textId="77777777" w:rsidR="00311BCB" w:rsidRPr="00DE0B50" w:rsidRDefault="00311BCB" w:rsidP="00CF6F8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8" w:type="dxa"/>
          </w:tcPr>
          <w:p w14:paraId="78D20068" w14:textId="77777777" w:rsidR="005C3BD5" w:rsidRPr="00DE0B50" w:rsidRDefault="005C3BD5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422D835" w14:textId="5ADA03D6" w:rsidR="00311BCB" w:rsidRPr="00DE0B50" w:rsidRDefault="005C3BD5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560" w:type="dxa"/>
          </w:tcPr>
          <w:p w14:paraId="16D1961C" w14:textId="77777777" w:rsidR="005C3BD5" w:rsidRPr="00DE0B50" w:rsidRDefault="005C3BD5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7CD32FD" w14:textId="2B66838E" w:rsidR="00311BCB" w:rsidRPr="00DE0B50" w:rsidRDefault="005C3BD5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275" w:type="dxa"/>
          </w:tcPr>
          <w:p w14:paraId="06006189" w14:textId="77777777" w:rsidR="005C3BD5" w:rsidRPr="00DE0B50" w:rsidRDefault="005C3BD5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629BD32" w14:textId="01787A81" w:rsidR="00311BCB" w:rsidRPr="00DE0B50" w:rsidRDefault="005C3BD5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462" w:type="dxa"/>
          </w:tcPr>
          <w:p w14:paraId="431E772F" w14:textId="77777777" w:rsidR="005C3BD5" w:rsidRPr="00DE0B50" w:rsidRDefault="005C3BD5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A4C0439" w14:textId="57AA80DD" w:rsidR="00311BCB" w:rsidRPr="00DE0B50" w:rsidRDefault="005C3BD5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B50">
              <w:rPr>
                <w:rFonts w:ascii="Arial" w:hAnsi="Arial" w:cs="Arial"/>
                <w:b/>
                <w:bCs/>
                <w:sz w:val="21"/>
                <w:szCs w:val="21"/>
              </w:rPr>
              <w:t>21</w:t>
            </w:r>
          </w:p>
        </w:tc>
      </w:tr>
      <w:tr w:rsidR="00311BCB" w:rsidRPr="00DE0B50" w14:paraId="306ED28D" w14:textId="77777777" w:rsidTr="00CF6F8C">
        <w:tc>
          <w:tcPr>
            <w:tcW w:w="3093" w:type="dxa"/>
          </w:tcPr>
          <w:p w14:paraId="32D1DCF5" w14:textId="77777777" w:rsidR="00311BCB" w:rsidRPr="00DE0B50" w:rsidRDefault="00311BCB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Número de opiniones técnicas ambientales para Licencias de funcionamiento comercial</w:t>
            </w:r>
          </w:p>
          <w:p w14:paraId="2E0E958A" w14:textId="77777777" w:rsidR="005D0A70" w:rsidRPr="00DE0B50" w:rsidRDefault="005D0A7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8168157" w14:textId="77777777" w:rsidR="00311BCB" w:rsidRPr="00DE0B50" w:rsidRDefault="00311BCB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8" w:type="dxa"/>
          </w:tcPr>
          <w:p w14:paraId="5DFCD1B5" w14:textId="77777777" w:rsidR="005C3BD5" w:rsidRPr="00DE0B50" w:rsidRDefault="005C3BD5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C67F799" w14:textId="77777777" w:rsidR="005C3BD5" w:rsidRPr="00DE0B50" w:rsidRDefault="005C3BD5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26CBFE2" w14:textId="1DF789A3" w:rsidR="00311BCB" w:rsidRPr="00DE0B50" w:rsidRDefault="005C3BD5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560" w:type="dxa"/>
          </w:tcPr>
          <w:p w14:paraId="484C9F51" w14:textId="77777777" w:rsidR="005C3BD5" w:rsidRPr="00DE0B50" w:rsidRDefault="005C3BD5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FC76DB7" w14:textId="77777777" w:rsidR="005C3BD5" w:rsidRPr="00DE0B50" w:rsidRDefault="005C3BD5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10A1805" w14:textId="7B928A0F" w:rsidR="00311BCB" w:rsidRPr="00DE0B50" w:rsidRDefault="005C3BD5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275" w:type="dxa"/>
          </w:tcPr>
          <w:p w14:paraId="1EE306C6" w14:textId="77777777" w:rsidR="005C3BD5" w:rsidRPr="00DE0B50" w:rsidRDefault="005C3BD5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55A1C65" w14:textId="77777777" w:rsidR="005C3BD5" w:rsidRPr="00DE0B50" w:rsidRDefault="005C3BD5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B484644" w14:textId="60C8E084" w:rsidR="00311BCB" w:rsidRPr="00DE0B50" w:rsidRDefault="005C3BD5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462" w:type="dxa"/>
          </w:tcPr>
          <w:p w14:paraId="03CB0125" w14:textId="77777777" w:rsidR="005C3BD5" w:rsidRPr="00DE0B50" w:rsidRDefault="005C3BD5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5ECAB72" w14:textId="77777777" w:rsidR="005C3BD5" w:rsidRPr="00DE0B50" w:rsidRDefault="005C3BD5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EBC7F5C" w14:textId="3D000C82" w:rsidR="00311BCB" w:rsidRPr="00DE0B50" w:rsidRDefault="005C3BD5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B50">
              <w:rPr>
                <w:rFonts w:ascii="Arial" w:hAnsi="Arial" w:cs="Arial"/>
                <w:b/>
                <w:bCs/>
                <w:sz w:val="21"/>
                <w:szCs w:val="21"/>
              </w:rPr>
              <w:t>46</w:t>
            </w:r>
          </w:p>
        </w:tc>
      </w:tr>
      <w:tr w:rsidR="00311BCB" w:rsidRPr="00DE0B50" w14:paraId="516C1C38" w14:textId="77777777" w:rsidTr="00CF6F8C">
        <w:tc>
          <w:tcPr>
            <w:tcW w:w="3093" w:type="dxa"/>
          </w:tcPr>
          <w:p w14:paraId="25A47426" w14:textId="77777777" w:rsidR="00311BCB" w:rsidRPr="00DE0B50" w:rsidRDefault="001D217A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Autorizaciones</w:t>
            </w:r>
            <w:r w:rsidR="00311BCB" w:rsidRPr="00DE0B50">
              <w:rPr>
                <w:rFonts w:ascii="Arial" w:hAnsi="Arial" w:cs="Arial"/>
                <w:sz w:val="21"/>
                <w:szCs w:val="21"/>
              </w:rPr>
              <w:t xml:space="preserve"> para limpieza de terreno</w:t>
            </w:r>
          </w:p>
          <w:p w14:paraId="044F1EA4" w14:textId="77777777" w:rsidR="005D0A70" w:rsidRPr="00DE0B50" w:rsidRDefault="005D0A7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69034CE" w14:textId="66C9A0CA" w:rsidR="00002BC7" w:rsidRPr="00DE0B50" w:rsidRDefault="00002BC7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8" w:type="dxa"/>
          </w:tcPr>
          <w:p w14:paraId="32C50077" w14:textId="77777777" w:rsidR="00DE0B50" w:rsidRP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D7318EA" w14:textId="0078BBB0" w:rsidR="00AF7830" w:rsidRP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560" w:type="dxa"/>
          </w:tcPr>
          <w:p w14:paraId="513AFE72" w14:textId="77777777" w:rsidR="00DE0B50" w:rsidRP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5D7CDFE" w14:textId="4AAFB18B" w:rsidR="00311BCB" w:rsidRP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14:paraId="3C47FBCC" w14:textId="77777777" w:rsidR="00DE0B50" w:rsidRP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418839D" w14:textId="5F402E95" w:rsidR="00311BCB" w:rsidRP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62" w:type="dxa"/>
          </w:tcPr>
          <w:p w14:paraId="27142BD3" w14:textId="77777777" w:rsidR="00DE0B50" w:rsidRPr="00DE0B50" w:rsidRDefault="00DE0B50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2577D3B" w14:textId="309389A4" w:rsidR="00735D87" w:rsidRPr="00DE0B50" w:rsidRDefault="00DE0B50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B50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</w:tr>
      <w:tr w:rsidR="00DE0B50" w:rsidRPr="00DE0B50" w14:paraId="3DA6C714" w14:textId="77777777" w:rsidTr="00CF6F8C">
        <w:tc>
          <w:tcPr>
            <w:tcW w:w="3093" w:type="dxa"/>
          </w:tcPr>
          <w:p w14:paraId="4F1D0BE7" w14:textId="77777777" w:rsid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Número de plantas de ornato y hortalizas donadas</w:t>
            </w:r>
          </w:p>
          <w:p w14:paraId="0C37D742" w14:textId="32E22988" w:rsidR="00DE0B50" w:rsidRP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8" w:type="dxa"/>
          </w:tcPr>
          <w:p w14:paraId="4EB0779A" w14:textId="77777777" w:rsid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549A3C4" w14:textId="285E8F69" w:rsidR="00DE0B50" w:rsidRP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23C6301A" w14:textId="77777777" w:rsid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51C772A" w14:textId="62E91B38" w:rsidR="00DE0B50" w:rsidRP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180</w:t>
            </w:r>
          </w:p>
        </w:tc>
        <w:tc>
          <w:tcPr>
            <w:tcW w:w="1275" w:type="dxa"/>
          </w:tcPr>
          <w:p w14:paraId="214E5AD4" w14:textId="77777777" w:rsid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0143B62" w14:textId="0530197C" w:rsidR="00DE0B50" w:rsidRPr="00DE0B50" w:rsidRDefault="00DE0B50" w:rsidP="00CF6F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0B50">
              <w:rPr>
                <w:rFonts w:ascii="Arial" w:hAnsi="Arial" w:cs="Arial"/>
                <w:sz w:val="21"/>
                <w:szCs w:val="21"/>
              </w:rPr>
              <w:t>4800</w:t>
            </w:r>
          </w:p>
        </w:tc>
        <w:tc>
          <w:tcPr>
            <w:tcW w:w="1462" w:type="dxa"/>
          </w:tcPr>
          <w:p w14:paraId="3A7B0506" w14:textId="77777777" w:rsidR="00DE0B50" w:rsidRDefault="00DE0B50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336F020" w14:textId="55FF3402" w:rsidR="00DE0B50" w:rsidRPr="00DE0B50" w:rsidRDefault="00DE0B50" w:rsidP="00CF6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E0B50">
              <w:rPr>
                <w:rFonts w:ascii="Arial" w:hAnsi="Arial" w:cs="Arial"/>
                <w:b/>
                <w:bCs/>
                <w:sz w:val="21"/>
                <w:szCs w:val="21"/>
              </w:rPr>
              <w:t>4980</w:t>
            </w:r>
          </w:p>
        </w:tc>
      </w:tr>
    </w:tbl>
    <w:p w14:paraId="3B837DBD" w14:textId="77777777" w:rsidR="00311BCB" w:rsidRPr="00DE0B50" w:rsidRDefault="00311BCB" w:rsidP="00311BCB">
      <w:pPr>
        <w:ind w:firstLine="708"/>
        <w:jc w:val="center"/>
        <w:rPr>
          <w:rFonts w:ascii="Arial" w:hAnsi="Arial" w:cs="Arial"/>
          <w:sz w:val="21"/>
          <w:szCs w:val="21"/>
        </w:rPr>
      </w:pPr>
    </w:p>
    <w:p w14:paraId="69E942C0" w14:textId="77777777" w:rsidR="005C635F" w:rsidRPr="00DE0B50" w:rsidRDefault="005C635F" w:rsidP="0065257D">
      <w:pPr>
        <w:rPr>
          <w:rFonts w:ascii="Arial" w:hAnsi="Arial" w:cs="Arial"/>
          <w:sz w:val="21"/>
          <w:szCs w:val="21"/>
        </w:rPr>
      </w:pPr>
    </w:p>
    <w:sectPr w:rsidR="005C635F" w:rsidRPr="00DE0B50" w:rsidSect="00062C65">
      <w:headerReference w:type="default" r:id="rId9"/>
      <w:footerReference w:type="default" r:id="rId10"/>
      <w:pgSz w:w="12240" w:h="15840"/>
      <w:pgMar w:top="1417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A81C" w14:textId="77777777" w:rsidR="00DA4429" w:rsidRDefault="00DA4429" w:rsidP="00F148E0">
      <w:pPr>
        <w:spacing w:after="0" w:line="240" w:lineRule="auto"/>
      </w:pPr>
      <w:r>
        <w:separator/>
      </w:r>
    </w:p>
  </w:endnote>
  <w:endnote w:type="continuationSeparator" w:id="0">
    <w:p w14:paraId="480E3F23" w14:textId="77777777" w:rsidR="00DA4429" w:rsidRDefault="00DA4429" w:rsidP="00F1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1638" w14:textId="77777777" w:rsidR="00F148E0" w:rsidRDefault="00F148E0">
    <w:pPr>
      <w:pStyle w:val="Piedepgina"/>
      <w:rPr>
        <w:noProof/>
      </w:rPr>
    </w:pPr>
  </w:p>
  <w:p w14:paraId="002638B7" w14:textId="2BBF554B" w:rsidR="00F148E0" w:rsidRDefault="00F14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6A01" w14:textId="77777777" w:rsidR="00DA4429" w:rsidRDefault="00DA4429" w:rsidP="00F148E0">
      <w:pPr>
        <w:spacing w:after="0" w:line="240" w:lineRule="auto"/>
      </w:pPr>
      <w:r>
        <w:separator/>
      </w:r>
    </w:p>
  </w:footnote>
  <w:footnote w:type="continuationSeparator" w:id="0">
    <w:p w14:paraId="47E93D0B" w14:textId="77777777" w:rsidR="00DA4429" w:rsidRDefault="00DA4429" w:rsidP="00F1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9073" w14:textId="10C929C1" w:rsidR="00FB6E42" w:rsidRDefault="006447D1">
    <w:pPr>
      <w:pStyle w:val="Encabezado"/>
    </w:pPr>
    <w:r w:rsidRPr="0062230D">
      <w:rPr>
        <w:noProof/>
      </w:rPr>
      <w:drawing>
        <wp:inline distT="0" distB="0" distL="0" distR="0" wp14:anchorId="105393F4" wp14:editId="0E74BCEF">
          <wp:extent cx="1504950" cy="990600"/>
          <wp:effectExtent l="0" t="0" r="0" b="0"/>
          <wp:docPr id="119454232" name="Imagen 2" descr="Diagrama, Dibujo de ingenierí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54232" name="Imagen 2" descr="Diagrama, Dibujo de ingenierí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308" cy="995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E0"/>
    <w:rsid w:val="00002BC7"/>
    <w:rsid w:val="000110AA"/>
    <w:rsid w:val="00011D85"/>
    <w:rsid w:val="00062C65"/>
    <w:rsid w:val="00083B2E"/>
    <w:rsid w:val="00140EE5"/>
    <w:rsid w:val="001D217A"/>
    <w:rsid w:val="002006DF"/>
    <w:rsid w:val="002750A9"/>
    <w:rsid w:val="002B695A"/>
    <w:rsid w:val="002B7326"/>
    <w:rsid w:val="00311BCB"/>
    <w:rsid w:val="003524D9"/>
    <w:rsid w:val="00370201"/>
    <w:rsid w:val="0037506D"/>
    <w:rsid w:val="00395367"/>
    <w:rsid w:val="004018A4"/>
    <w:rsid w:val="004E606B"/>
    <w:rsid w:val="0051471E"/>
    <w:rsid w:val="005218F0"/>
    <w:rsid w:val="005402E1"/>
    <w:rsid w:val="00545E8F"/>
    <w:rsid w:val="00556EB3"/>
    <w:rsid w:val="005A0970"/>
    <w:rsid w:val="005C3BD5"/>
    <w:rsid w:val="005C635F"/>
    <w:rsid w:val="005D0A70"/>
    <w:rsid w:val="00603330"/>
    <w:rsid w:val="006447D1"/>
    <w:rsid w:val="0065257D"/>
    <w:rsid w:val="00655C36"/>
    <w:rsid w:val="006627C4"/>
    <w:rsid w:val="00684FC7"/>
    <w:rsid w:val="0069759B"/>
    <w:rsid w:val="006D1B37"/>
    <w:rsid w:val="006D6D89"/>
    <w:rsid w:val="00701630"/>
    <w:rsid w:val="00735D87"/>
    <w:rsid w:val="00745C9E"/>
    <w:rsid w:val="00754BA6"/>
    <w:rsid w:val="0075631F"/>
    <w:rsid w:val="00766572"/>
    <w:rsid w:val="0077172C"/>
    <w:rsid w:val="007E7FD9"/>
    <w:rsid w:val="0080537D"/>
    <w:rsid w:val="008772AA"/>
    <w:rsid w:val="00915D64"/>
    <w:rsid w:val="009B60C8"/>
    <w:rsid w:val="00A02725"/>
    <w:rsid w:val="00A3036B"/>
    <w:rsid w:val="00AB323E"/>
    <w:rsid w:val="00AF7830"/>
    <w:rsid w:val="00B8233C"/>
    <w:rsid w:val="00BC3BD4"/>
    <w:rsid w:val="00C13230"/>
    <w:rsid w:val="00C242F8"/>
    <w:rsid w:val="00C808B6"/>
    <w:rsid w:val="00C97718"/>
    <w:rsid w:val="00CD7137"/>
    <w:rsid w:val="00D278C8"/>
    <w:rsid w:val="00D411BF"/>
    <w:rsid w:val="00D63ED6"/>
    <w:rsid w:val="00D92067"/>
    <w:rsid w:val="00DA4429"/>
    <w:rsid w:val="00DE0B50"/>
    <w:rsid w:val="00E224C7"/>
    <w:rsid w:val="00E617FD"/>
    <w:rsid w:val="00EC1DFE"/>
    <w:rsid w:val="00EC52E2"/>
    <w:rsid w:val="00EC73D6"/>
    <w:rsid w:val="00EE1D0A"/>
    <w:rsid w:val="00EE5A62"/>
    <w:rsid w:val="00F01DCC"/>
    <w:rsid w:val="00F148E0"/>
    <w:rsid w:val="00F83091"/>
    <w:rsid w:val="00FA74C3"/>
    <w:rsid w:val="00FB6E42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371D3"/>
  <w15:chartTrackingRefBased/>
  <w15:docId w15:val="{66B12F0B-CE6A-4DBF-98D6-97AE16C4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85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48E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148E0"/>
  </w:style>
  <w:style w:type="paragraph" w:styleId="Piedepgina">
    <w:name w:val="footer"/>
    <w:basedOn w:val="Normal"/>
    <w:link w:val="PiedepginaCar"/>
    <w:uiPriority w:val="99"/>
    <w:unhideWhenUsed/>
    <w:rsid w:val="00F148E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48E0"/>
  </w:style>
  <w:style w:type="table" w:styleId="Tablaconcuadrcula">
    <w:name w:val="Table Grid"/>
    <w:basedOn w:val="Tablanormal"/>
    <w:uiPriority w:val="39"/>
    <w:rsid w:val="005C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CF003020FD644396F0C2B6E21529A1" ma:contentTypeVersion="10" ma:contentTypeDescription="Crear nuevo documento." ma:contentTypeScope="" ma:versionID="10d8a5daef4d183248bf52138a077d70">
  <xsd:schema xmlns:xsd="http://www.w3.org/2001/XMLSchema" xmlns:xs="http://www.w3.org/2001/XMLSchema" xmlns:p="http://schemas.microsoft.com/office/2006/metadata/properties" xmlns:ns3="023d83ef-ae9e-456b-821a-0b002ae81e87" xmlns:ns4="46851e4e-83df-4ffa-a8c9-87f1e1217f58" targetNamespace="http://schemas.microsoft.com/office/2006/metadata/properties" ma:root="true" ma:fieldsID="0ef37cdf68a41c73043a0e4e31f438d2" ns3:_="" ns4:_="">
    <xsd:import namespace="023d83ef-ae9e-456b-821a-0b002ae81e87"/>
    <xsd:import namespace="46851e4e-83df-4ffa-a8c9-87f1e1217f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d83ef-ae9e-456b-821a-0b002ae81e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51e4e-83df-4ffa-a8c9-87f1e1217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341E-6E3B-4396-A65E-DABDCAB51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d83ef-ae9e-456b-821a-0b002ae81e87"/>
    <ds:schemaRef ds:uri="46851e4e-83df-4ffa-a8c9-87f1e1217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C2D50-77BF-4FAE-8060-17A4A2BD4E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B5D72-0430-41F0-AA3D-43A4BBDA78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D.G. Omar Alejandro Jiménez Meza</dc:creator>
  <cp:keywords/>
  <dc:description/>
  <cp:lastModifiedBy>Lenovo2</cp:lastModifiedBy>
  <cp:revision>17</cp:revision>
  <cp:lastPrinted>2026-04-06T16:40:00Z</cp:lastPrinted>
  <dcterms:created xsi:type="dcterms:W3CDTF">2024-04-05T18:31:00Z</dcterms:created>
  <dcterms:modified xsi:type="dcterms:W3CDTF">2026-04-06T17:13:00Z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0x010100F5CF003020FD644396F0C2B6E21529A1</vt:lpwstr>
  </property>
</Properties>
</file>